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43" w:rsidRPr="005E4E50" w:rsidRDefault="004B3D45" w:rsidP="00F31E51">
      <w:pPr>
        <w:pStyle w:val="NoSpacing"/>
        <w:ind w:right="18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5E4E50">
        <w:rPr>
          <w:rFonts w:ascii="Times New Roman" w:hAnsi="Times New Roman" w:cs="Times New Roman"/>
          <w:b/>
          <w:sz w:val="30"/>
          <w:szCs w:val="30"/>
        </w:rPr>
        <w:t>Ashwaubenon School District</w:t>
      </w:r>
    </w:p>
    <w:p w:rsidR="004B3D45" w:rsidRPr="005E4E50" w:rsidRDefault="004B3D45" w:rsidP="00F31E51">
      <w:pPr>
        <w:pStyle w:val="NoSpacing"/>
        <w:ind w:right="18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E4E50">
        <w:rPr>
          <w:rFonts w:ascii="Times New Roman" w:hAnsi="Times New Roman" w:cs="Times New Roman"/>
          <w:b/>
          <w:sz w:val="30"/>
          <w:szCs w:val="30"/>
        </w:rPr>
        <w:t xml:space="preserve">Election </w:t>
      </w:r>
      <w:r w:rsidR="00432AF1" w:rsidRPr="005E4E50">
        <w:rPr>
          <w:rFonts w:ascii="Times New Roman" w:hAnsi="Times New Roman" w:cs="Times New Roman"/>
          <w:b/>
          <w:sz w:val="30"/>
          <w:szCs w:val="30"/>
        </w:rPr>
        <w:t>to</w:t>
      </w:r>
      <w:r w:rsidR="00F31E51" w:rsidRPr="005E4E50">
        <w:rPr>
          <w:rFonts w:ascii="Times New Roman" w:hAnsi="Times New Roman" w:cs="Times New Roman"/>
          <w:b/>
          <w:sz w:val="30"/>
          <w:szCs w:val="30"/>
        </w:rPr>
        <w:t xml:space="preserve"> Defer C</w:t>
      </w:r>
      <w:r w:rsidRPr="005E4E50">
        <w:rPr>
          <w:rFonts w:ascii="Times New Roman" w:hAnsi="Times New Roman" w:cs="Times New Roman"/>
          <w:b/>
          <w:sz w:val="30"/>
          <w:szCs w:val="30"/>
        </w:rPr>
        <w:t>ompensation</w:t>
      </w:r>
    </w:p>
    <w:p w:rsidR="004B3D45" w:rsidRPr="00F31E51" w:rsidRDefault="004B3D45" w:rsidP="00F31E51">
      <w:pPr>
        <w:pStyle w:val="NoSpacing"/>
        <w:ind w:right="180"/>
        <w:rPr>
          <w:rFonts w:ascii="Times New Roman" w:hAnsi="Times New Roman" w:cs="Times New Roman"/>
          <w:sz w:val="24"/>
        </w:rPr>
      </w:pPr>
    </w:p>
    <w:p w:rsidR="005E4E50" w:rsidRDefault="005E4E50" w:rsidP="00F31E51">
      <w:pPr>
        <w:pStyle w:val="NoSpacing"/>
        <w:ind w:right="180"/>
        <w:rPr>
          <w:rFonts w:ascii="Times New Roman" w:hAnsi="Times New Roman" w:cs="Times New Roman"/>
          <w:sz w:val="24"/>
        </w:rPr>
      </w:pPr>
    </w:p>
    <w:p w:rsidR="00432AF1" w:rsidRDefault="004B3D45" w:rsidP="00F31E51">
      <w:pPr>
        <w:pStyle w:val="NoSpacing"/>
        <w:ind w:right="180"/>
        <w:rPr>
          <w:rFonts w:ascii="Times New Roman" w:hAnsi="Times New Roman" w:cs="Times New Roman"/>
          <w:b/>
          <w:i/>
          <w:sz w:val="24"/>
        </w:rPr>
      </w:pPr>
      <w:r w:rsidRPr="00F31E51">
        <w:rPr>
          <w:rFonts w:ascii="Times New Roman" w:hAnsi="Times New Roman" w:cs="Times New Roman"/>
          <w:sz w:val="24"/>
        </w:rPr>
        <w:t xml:space="preserve">Any district staff member whose work calendar is less than 12 months (ex: teachers and support staff working 9 months) must receive their salary over the length </w:t>
      </w:r>
      <w:r w:rsidR="00F31E51" w:rsidRPr="00F31E51">
        <w:rPr>
          <w:rFonts w:ascii="Times New Roman" w:hAnsi="Times New Roman" w:cs="Times New Roman"/>
          <w:sz w:val="24"/>
        </w:rPr>
        <w:t>of their</w:t>
      </w:r>
      <w:r w:rsidRPr="00F31E51">
        <w:rPr>
          <w:rFonts w:ascii="Times New Roman" w:hAnsi="Times New Roman" w:cs="Times New Roman"/>
          <w:sz w:val="24"/>
        </w:rPr>
        <w:t xml:space="preserve"> work calendar. Per Section 409A of the Internal Revenue Service Code, any employee who wishes to defer their compensation out for twelve (12) </w:t>
      </w:r>
      <w:r w:rsidR="00F31E51" w:rsidRPr="00F31E51">
        <w:rPr>
          <w:rFonts w:ascii="Times New Roman" w:hAnsi="Times New Roman" w:cs="Times New Roman"/>
          <w:sz w:val="24"/>
        </w:rPr>
        <w:t>months</w:t>
      </w:r>
      <w:r w:rsidRPr="00F31E51">
        <w:rPr>
          <w:rFonts w:ascii="Times New Roman" w:hAnsi="Times New Roman" w:cs="Times New Roman"/>
          <w:sz w:val="24"/>
        </w:rPr>
        <w:t xml:space="preserve"> must elect to do so. </w:t>
      </w:r>
      <w:r w:rsidRPr="00F31E51">
        <w:rPr>
          <w:rFonts w:ascii="Times New Roman" w:hAnsi="Times New Roman" w:cs="Times New Roman"/>
          <w:b/>
          <w:i/>
          <w:sz w:val="24"/>
        </w:rPr>
        <w:t xml:space="preserve">If an election is not on file, the District will pay the Support Staff </w:t>
      </w:r>
      <w:r w:rsidR="00B472A6">
        <w:rPr>
          <w:rFonts w:ascii="Times New Roman" w:hAnsi="Times New Roman" w:cs="Times New Roman"/>
          <w:b/>
          <w:i/>
          <w:sz w:val="24"/>
        </w:rPr>
        <w:t xml:space="preserve">and Teacher </w:t>
      </w:r>
      <w:r w:rsidRPr="00F31E51">
        <w:rPr>
          <w:rFonts w:ascii="Times New Roman" w:hAnsi="Times New Roman" w:cs="Times New Roman"/>
          <w:b/>
          <w:i/>
          <w:sz w:val="24"/>
        </w:rPr>
        <w:t>within 20 pay periods beginning September 5 of every school</w:t>
      </w:r>
      <w:r w:rsidR="00B472A6">
        <w:rPr>
          <w:rFonts w:ascii="Times New Roman" w:hAnsi="Times New Roman" w:cs="Times New Roman"/>
          <w:b/>
          <w:i/>
          <w:sz w:val="24"/>
        </w:rPr>
        <w:t xml:space="preserve"> year.</w:t>
      </w:r>
    </w:p>
    <w:p w:rsidR="00B472A6" w:rsidRDefault="00B472A6" w:rsidP="00F31E51">
      <w:pPr>
        <w:pStyle w:val="NoSpacing"/>
        <w:ind w:right="180"/>
        <w:rPr>
          <w:rFonts w:ascii="Times New Roman" w:hAnsi="Times New Roman" w:cs="Times New Roman"/>
          <w:b/>
          <w:i/>
          <w:sz w:val="24"/>
        </w:rPr>
      </w:pPr>
    </w:p>
    <w:p w:rsidR="00B472A6" w:rsidRDefault="00B472A6" w:rsidP="00F31E51">
      <w:pPr>
        <w:pStyle w:val="NoSpacing"/>
        <w:ind w:right="180"/>
        <w:rPr>
          <w:rFonts w:ascii="Times New Roman" w:hAnsi="Times New Roman" w:cs="Times New Roman"/>
          <w:b/>
          <w:i/>
          <w:sz w:val="24"/>
        </w:rPr>
      </w:pPr>
    </w:p>
    <w:p w:rsidR="00B472A6" w:rsidRPr="00F31E51" w:rsidRDefault="00B472A6" w:rsidP="00F31E51">
      <w:pPr>
        <w:pStyle w:val="NoSpacing"/>
        <w:ind w:right="180"/>
        <w:rPr>
          <w:rFonts w:ascii="Times New Roman" w:hAnsi="Times New Roman" w:cs="Times New Roman"/>
          <w:b/>
          <w:i/>
          <w:sz w:val="24"/>
        </w:rPr>
      </w:pPr>
    </w:p>
    <w:p w:rsidR="00432AF1" w:rsidRPr="00F31E51" w:rsidRDefault="00432AF1" w:rsidP="00F31E51">
      <w:pPr>
        <w:pStyle w:val="NoSpacing"/>
        <w:ind w:right="180"/>
        <w:rPr>
          <w:rFonts w:ascii="Times New Roman" w:hAnsi="Times New Roman" w:cs="Times New Roman"/>
          <w:sz w:val="24"/>
        </w:rPr>
      </w:pPr>
      <w:r w:rsidRPr="00F31E51">
        <w:rPr>
          <w:rFonts w:ascii="Times New Roman" w:hAnsi="Times New Roman" w:cs="Times New Roman"/>
          <w:sz w:val="24"/>
        </w:rPr>
        <w:t>Therefore, at this time, please elect the payment schedule which you would like to participate in.</w:t>
      </w:r>
    </w:p>
    <w:p w:rsidR="00432AF1" w:rsidRPr="00F31E51" w:rsidRDefault="00432AF1" w:rsidP="00F31E51">
      <w:pPr>
        <w:pStyle w:val="NoSpacing"/>
        <w:ind w:right="180"/>
        <w:rPr>
          <w:rFonts w:ascii="Times New Roman" w:hAnsi="Times New Roman" w:cs="Times New Roman"/>
          <w:sz w:val="24"/>
        </w:rPr>
      </w:pPr>
    </w:p>
    <w:p w:rsidR="00432AF1" w:rsidRPr="00F31E51" w:rsidRDefault="00432AF1" w:rsidP="00F31E51">
      <w:pPr>
        <w:pStyle w:val="NoSpacing"/>
        <w:ind w:right="180"/>
        <w:rPr>
          <w:rFonts w:ascii="Times New Roman" w:hAnsi="Times New Roman" w:cs="Times New Roman"/>
          <w:b/>
          <w:i/>
          <w:sz w:val="24"/>
          <w:u w:val="single"/>
        </w:rPr>
      </w:pPr>
      <w:r w:rsidRPr="00F31E51">
        <w:rPr>
          <w:rFonts w:ascii="Times New Roman" w:hAnsi="Times New Roman" w:cs="Times New Roman"/>
          <w:b/>
          <w:i/>
          <w:sz w:val="24"/>
          <w:u w:val="single"/>
        </w:rPr>
        <w:t>Support Staff</w:t>
      </w:r>
      <w:r w:rsidR="00B472A6">
        <w:rPr>
          <w:rFonts w:ascii="Times New Roman" w:hAnsi="Times New Roman" w:cs="Times New Roman"/>
          <w:b/>
          <w:i/>
          <w:sz w:val="24"/>
          <w:u w:val="single"/>
        </w:rPr>
        <w:t>/Teaching Staff</w:t>
      </w:r>
      <w:r w:rsidRPr="00F31E51">
        <w:rPr>
          <w:rFonts w:ascii="Times New Roman" w:hAnsi="Times New Roman" w:cs="Times New Roman"/>
          <w:b/>
          <w:i/>
          <w:sz w:val="24"/>
          <w:u w:val="single"/>
        </w:rPr>
        <w:t xml:space="preserve"> – Please check one:</w:t>
      </w:r>
    </w:p>
    <w:p w:rsidR="00432AF1" w:rsidRPr="00F31E51" w:rsidRDefault="00432AF1" w:rsidP="00F31E51">
      <w:pPr>
        <w:pStyle w:val="NoSpacing"/>
        <w:ind w:right="180"/>
        <w:rPr>
          <w:rFonts w:ascii="Times New Roman" w:hAnsi="Times New Roman" w:cs="Times New Roman"/>
          <w:sz w:val="24"/>
        </w:rPr>
      </w:pPr>
    </w:p>
    <w:p w:rsidR="00432AF1" w:rsidRPr="00F31E51" w:rsidRDefault="00432AF1" w:rsidP="00F31E51">
      <w:pPr>
        <w:pStyle w:val="NoSpacing"/>
        <w:ind w:left="720" w:right="180"/>
        <w:rPr>
          <w:rFonts w:ascii="Times New Roman" w:hAnsi="Times New Roman" w:cs="Times New Roman"/>
          <w:sz w:val="24"/>
        </w:rPr>
      </w:pPr>
      <w:r w:rsidRPr="00F31E51">
        <w:rPr>
          <w:rFonts w:ascii="Times New Roman" w:hAnsi="Times New Roman" w:cs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F31E51">
        <w:rPr>
          <w:rFonts w:ascii="Times New Roman" w:hAnsi="Times New Roman" w:cs="Times New Roman"/>
          <w:sz w:val="24"/>
        </w:rPr>
        <w:instrText xml:space="preserve"> FORMCHECKBOX </w:instrText>
      </w:r>
      <w:r w:rsidR="00A858B8">
        <w:rPr>
          <w:rFonts w:ascii="Times New Roman" w:hAnsi="Times New Roman" w:cs="Times New Roman"/>
          <w:sz w:val="24"/>
        </w:rPr>
      </w:r>
      <w:r w:rsidR="00A858B8">
        <w:rPr>
          <w:rFonts w:ascii="Times New Roman" w:hAnsi="Times New Roman" w:cs="Times New Roman"/>
          <w:sz w:val="24"/>
        </w:rPr>
        <w:fldChar w:fldCharType="separate"/>
      </w:r>
      <w:r w:rsidRPr="00F31E51">
        <w:rPr>
          <w:rFonts w:ascii="Times New Roman" w:hAnsi="Times New Roman" w:cs="Times New Roman"/>
          <w:sz w:val="24"/>
        </w:rPr>
        <w:fldChar w:fldCharType="end"/>
      </w:r>
      <w:bookmarkEnd w:id="1"/>
      <w:r w:rsidRPr="00F31E51">
        <w:rPr>
          <w:rFonts w:ascii="Times New Roman" w:hAnsi="Times New Roman" w:cs="Times New Roman"/>
          <w:sz w:val="24"/>
        </w:rPr>
        <w:t xml:space="preserve"> I wish to receive my contract spread out over 20 pay periods commencing September 5 and ending on June 20.</w:t>
      </w:r>
    </w:p>
    <w:p w:rsidR="00432AF1" w:rsidRPr="00F31E51" w:rsidRDefault="00432AF1" w:rsidP="00F31E51">
      <w:pPr>
        <w:pStyle w:val="NoSpacing"/>
        <w:ind w:left="720" w:right="180"/>
        <w:rPr>
          <w:rFonts w:ascii="Times New Roman" w:hAnsi="Times New Roman" w:cs="Times New Roman"/>
          <w:sz w:val="24"/>
        </w:rPr>
      </w:pPr>
    </w:p>
    <w:p w:rsidR="00432AF1" w:rsidRPr="00F31E51" w:rsidRDefault="00432AF1" w:rsidP="00F31E51">
      <w:pPr>
        <w:pStyle w:val="NoSpacing"/>
        <w:ind w:left="720" w:right="180"/>
        <w:rPr>
          <w:rFonts w:ascii="Times New Roman" w:hAnsi="Times New Roman" w:cs="Times New Roman"/>
          <w:sz w:val="24"/>
        </w:rPr>
      </w:pPr>
      <w:r w:rsidRPr="00F31E51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Pr="00F31E51">
        <w:rPr>
          <w:rFonts w:ascii="Times New Roman" w:hAnsi="Times New Roman" w:cs="Times New Roman"/>
          <w:sz w:val="24"/>
        </w:rPr>
        <w:instrText xml:space="preserve"> FORMCHECKBOX </w:instrText>
      </w:r>
      <w:r w:rsidR="00A858B8">
        <w:rPr>
          <w:rFonts w:ascii="Times New Roman" w:hAnsi="Times New Roman" w:cs="Times New Roman"/>
          <w:sz w:val="24"/>
        </w:rPr>
      </w:r>
      <w:r w:rsidR="00A858B8">
        <w:rPr>
          <w:rFonts w:ascii="Times New Roman" w:hAnsi="Times New Roman" w:cs="Times New Roman"/>
          <w:sz w:val="24"/>
        </w:rPr>
        <w:fldChar w:fldCharType="separate"/>
      </w:r>
      <w:r w:rsidRPr="00F31E51">
        <w:rPr>
          <w:rFonts w:ascii="Times New Roman" w:hAnsi="Times New Roman" w:cs="Times New Roman"/>
          <w:sz w:val="24"/>
        </w:rPr>
        <w:fldChar w:fldCharType="end"/>
      </w:r>
      <w:bookmarkEnd w:id="2"/>
      <w:r w:rsidRPr="00F31E51">
        <w:rPr>
          <w:rFonts w:ascii="Times New Roman" w:hAnsi="Times New Roman" w:cs="Times New Roman"/>
          <w:sz w:val="24"/>
        </w:rPr>
        <w:t xml:space="preserve"> I wish to receive my contract spread out over 24 pay periods commencing September 5 and ending on August 20.</w:t>
      </w:r>
    </w:p>
    <w:p w:rsidR="00432AF1" w:rsidRPr="00F31E51" w:rsidRDefault="00432AF1" w:rsidP="00F31E51">
      <w:pPr>
        <w:pStyle w:val="NoSpacing"/>
        <w:ind w:right="180"/>
        <w:rPr>
          <w:rFonts w:ascii="Times New Roman" w:hAnsi="Times New Roman" w:cs="Times New Roman"/>
          <w:sz w:val="24"/>
        </w:rPr>
      </w:pPr>
    </w:p>
    <w:p w:rsidR="00432AF1" w:rsidRDefault="00432AF1" w:rsidP="00F31E51">
      <w:pPr>
        <w:pStyle w:val="NoSpacing"/>
        <w:ind w:right="180"/>
        <w:rPr>
          <w:rFonts w:ascii="Times New Roman" w:hAnsi="Times New Roman" w:cs="Times New Roman"/>
          <w:b/>
          <w:i/>
          <w:sz w:val="24"/>
          <w:u w:val="single"/>
        </w:rPr>
      </w:pPr>
    </w:p>
    <w:p w:rsidR="00B472A6" w:rsidRDefault="00B472A6" w:rsidP="00F31E51">
      <w:pPr>
        <w:pStyle w:val="NoSpacing"/>
        <w:ind w:right="180"/>
        <w:rPr>
          <w:rFonts w:ascii="Times New Roman" w:hAnsi="Times New Roman" w:cs="Times New Roman"/>
          <w:b/>
          <w:i/>
          <w:sz w:val="24"/>
          <w:u w:val="single"/>
        </w:rPr>
      </w:pPr>
    </w:p>
    <w:p w:rsidR="00B472A6" w:rsidRDefault="00B472A6" w:rsidP="00F31E51">
      <w:pPr>
        <w:pStyle w:val="NoSpacing"/>
        <w:ind w:right="180"/>
        <w:rPr>
          <w:rFonts w:ascii="Times New Roman" w:hAnsi="Times New Roman" w:cs="Times New Roman"/>
          <w:b/>
          <w:i/>
          <w:sz w:val="24"/>
          <w:u w:val="single"/>
        </w:rPr>
      </w:pPr>
    </w:p>
    <w:p w:rsidR="00B472A6" w:rsidRDefault="00B472A6" w:rsidP="00F31E51">
      <w:pPr>
        <w:pStyle w:val="NoSpacing"/>
        <w:ind w:right="180"/>
        <w:rPr>
          <w:rFonts w:ascii="Times New Roman" w:hAnsi="Times New Roman" w:cs="Times New Roman"/>
          <w:b/>
          <w:i/>
          <w:sz w:val="24"/>
          <w:u w:val="single"/>
        </w:rPr>
      </w:pPr>
    </w:p>
    <w:p w:rsidR="00B472A6" w:rsidRPr="00F31E51" w:rsidRDefault="00B472A6" w:rsidP="00F31E51">
      <w:pPr>
        <w:pStyle w:val="NoSpacing"/>
        <w:ind w:right="180"/>
        <w:rPr>
          <w:rFonts w:ascii="Times New Roman" w:hAnsi="Times New Roman" w:cs="Times New Roman"/>
          <w:b/>
          <w:i/>
          <w:sz w:val="24"/>
          <w:u w:val="single"/>
        </w:rPr>
      </w:pPr>
    </w:p>
    <w:p w:rsidR="00432AF1" w:rsidRPr="00F31E51" w:rsidRDefault="009C0684" w:rsidP="00F31E51">
      <w:pPr>
        <w:pStyle w:val="NoSpacing"/>
        <w:tabs>
          <w:tab w:val="left" w:pos="5670"/>
          <w:tab w:val="left" w:pos="6750"/>
          <w:tab w:val="right" w:pos="9270"/>
        </w:tabs>
        <w:ind w:righ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u w:val="single"/>
        </w:rPr>
      </w:r>
      <w:r>
        <w:rPr>
          <w:rFonts w:ascii="Times New Roman" w:hAnsi="Times New Roman" w:cs="Times New Roman"/>
          <w:sz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u w:val="single"/>
        </w:rPr>
        <w:t> </w:t>
      </w:r>
      <w:r>
        <w:rPr>
          <w:rFonts w:ascii="Times New Roman" w:hAnsi="Times New Roman" w:cs="Times New Roman"/>
          <w:sz w:val="24"/>
          <w:u w:val="single"/>
        </w:rPr>
        <w:fldChar w:fldCharType="end"/>
      </w:r>
      <w:bookmarkEnd w:id="3"/>
      <w:r w:rsidR="00432AF1" w:rsidRPr="00F31E51">
        <w:rPr>
          <w:rFonts w:ascii="Times New Roman" w:hAnsi="Times New Roman" w:cs="Times New Roman"/>
          <w:sz w:val="24"/>
          <w:u w:val="single"/>
        </w:rPr>
        <w:tab/>
      </w:r>
      <w:r w:rsidR="00432AF1" w:rsidRPr="00F31E5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4"/>
      <w:r w:rsidR="00432AF1" w:rsidRPr="00F31E51">
        <w:rPr>
          <w:rFonts w:ascii="Times New Roman" w:hAnsi="Times New Roman" w:cs="Times New Roman"/>
          <w:sz w:val="24"/>
          <w:u w:val="single"/>
        </w:rPr>
        <w:tab/>
      </w:r>
    </w:p>
    <w:p w:rsidR="00432AF1" w:rsidRPr="00F31E51" w:rsidRDefault="00432AF1" w:rsidP="00F31E51">
      <w:pPr>
        <w:pStyle w:val="NoSpacing"/>
        <w:tabs>
          <w:tab w:val="left" w:pos="5670"/>
          <w:tab w:val="left" w:pos="6750"/>
          <w:tab w:val="right" w:pos="9270"/>
        </w:tabs>
        <w:ind w:right="180"/>
        <w:rPr>
          <w:rFonts w:ascii="Times New Roman" w:hAnsi="Times New Roman" w:cs="Times New Roman"/>
          <w:sz w:val="24"/>
        </w:rPr>
      </w:pPr>
      <w:r w:rsidRPr="00F31E51">
        <w:rPr>
          <w:rFonts w:ascii="Times New Roman" w:hAnsi="Times New Roman" w:cs="Times New Roman"/>
          <w:sz w:val="24"/>
        </w:rPr>
        <w:t>Name (Please Print)</w:t>
      </w:r>
      <w:r w:rsidRPr="00F31E51">
        <w:rPr>
          <w:rFonts w:ascii="Times New Roman" w:hAnsi="Times New Roman" w:cs="Times New Roman"/>
          <w:sz w:val="24"/>
        </w:rPr>
        <w:tab/>
      </w:r>
      <w:r w:rsidRPr="00F31E51">
        <w:rPr>
          <w:rFonts w:ascii="Times New Roman" w:hAnsi="Times New Roman" w:cs="Times New Roman"/>
          <w:sz w:val="24"/>
        </w:rPr>
        <w:tab/>
      </w:r>
      <w:r w:rsidRPr="00F31E51">
        <w:rPr>
          <w:rFonts w:ascii="Times New Roman" w:hAnsi="Times New Roman" w:cs="Times New Roman"/>
          <w:sz w:val="24"/>
        </w:rPr>
        <w:tab/>
        <w:t>Date</w:t>
      </w:r>
    </w:p>
    <w:p w:rsidR="00432AF1" w:rsidRPr="00F31E51" w:rsidRDefault="00432AF1" w:rsidP="00F31E51">
      <w:pPr>
        <w:pStyle w:val="NoSpacing"/>
        <w:tabs>
          <w:tab w:val="left" w:pos="5670"/>
          <w:tab w:val="left" w:pos="6750"/>
          <w:tab w:val="right" w:pos="9360"/>
        </w:tabs>
        <w:ind w:right="180"/>
        <w:rPr>
          <w:rFonts w:ascii="Times New Roman" w:hAnsi="Times New Roman" w:cs="Times New Roman"/>
          <w:sz w:val="24"/>
        </w:rPr>
      </w:pPr>
    </w:p>
    <w:p w:rsidR="00432AF1" w:rsidRPr="00F31E51" w:rsidRDefault="009C0684" w:rsidP="00F31E51">
      <w:pPr>
        <w:pStyle w:val="NoSpacing"/>
        <w:tabs>
          <w:tab w:val="left" w:pos="5670"/>
          <w:tab w:val="left" w:pos="6750"/>
          <w:tab w:val="right" w:pos="9360"/>
        </w:tabs>
        <w:ind w:right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u w:val="single"/>
        </w:rPr>
      </w:r>
      <w:r>
        <w:rPr>
          <w:rFonts w:ascii="Times New Roman" w:hAnsi="Times New Roman" w:cs="Times New Roman"/>
          <w:sz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u w:val="single"/>
        </w:rPr>
        <w:t> </w:t>
      </w:r>
      <w:r>
        <w:rPr>
          <w:rFonts w:ascii="Times New Roman" w:hAnsi="Times New Roman" w:cs="Times New Roman"/>
          <w:sz w:val="24"/>
          <w:u w:val="single"/>
        </w:rPr>
        <w:fldChar w:fldCharType="end"/>
      </w:r>
      <w:bookmarkEnd w:id="5"/>
      <w:r w:rsidR="00432AF1" w:rsidRPr="00F31E51">
        <w:rPr>
          <w:rFonts w:ascii="Times New Roman" w:hAnsi="Times New Roman" w:cs="Times New Roman"/>
          <w:sz w:val="24"/>
          <w:u w:val="single"/>
        </w:rPr>
        <w:tab/>
      </w:r>
    </w:p>
    <w:p w:rsidR="00432AF1" w:rsidRPr="00F31E51" w:rsidRDefault="00432AF1" w:rsidP="00F31E51">
      <w:pPr>
        <w:pStyle w:val="NoSpacing"/>
        <w:tabs>
          <w:tab w:val="left" w:pos="5670"/>
          <w:tab w:val="left" w:pos="6750"/>
          <w:tab w:val="right" w:pos="9360"/>
        </w:tabs>
        <w:ind w:right="180"/>
        <w:rPr>
          <w:rFonts w:ascii="Times New Roman" w:hAnsi="Times New Roman" w:cs="Times New Roman"/>
          <w:sz w:val="24"/>
        </w:rPr>
      </w:pPr>
      <w:r w:rsidRPr="00F31E51">
        <w:rPr>
          <w:rFonts w:ascii="Times New Roman" w:hAnsi="Times New Roman" w:cs="Times New Roman"/>
          <w:sz w:val="24"/>
        </w:rPr>
        <w:t>Signature</w:t>
      </w:r>
    </w:p>
    <w:p w:rsidR="00432AF1" w:rsidRPr="00F31E51" w:rsidRDefault="00432AF1" w:rsidP="00F31E51">
      <w:pPr>
        <w:pStyle w:val="NoSpacing"/>
        <w:tabs>
          <w:tab w:val="left" w:pos="5670"/>
          <w:tab w:val="left" w:pos="6750"/>
          <w:tab w:val="right" w:pos="9360"/>
        </w:tabs>
        <w:ind w:right="180"/>
        <w:rPr>
          <w:rFonts w:ascii="Times New Roman" w:hAnsi="Times New Roman" w:cs="Times New Roman"/>
          <w:sz w:val="24"/>
        </w:rPr>
      </w:pPr>
    </w:p>
    <w:p w:rsidR="00432AF1" w:rsidRPr="00F31E51" w:rsidRDefault="00432AF1" w:rsidP="00F31E51">
      <w:pPr>
        <w:pStyle w:val="NoSpacing"/>
        <w:tabs>
          <w:tab w:val="left" w:pos="5670"/>
          <w:tab w:val="left" w:pos="6750"/>
          <w:tab w:val="right" w:pos="9360"/>
        </w:tabs>
        <w:ind w:right="180"/>
        <w:rPr>
          <w:rFonts w:ascii="Times New Roman" w:hAnsi="Times New Roman" w:cs="Times New Roman"/>
          <w:sz w:val="24"/>
        </w:rPr>
      </w:pPr>
      <w:r w:rsidRPr="00F31E51">
        <w:rPr>
          <w:rFonts w:ascii="Times New Roman" w:hAnsi="Times New Roman" w:cs="Times New Roman"/>
          <w:sz w:val="24"/>
        </w:rPr>
        <w:t>This election is irrevocable for the school year and will remain in place until the employee elects a change. If a</w:t>
      </w:r>
      <w:r w:rsidR="00B472A6">
        <w:rPr>
          <w:rFonts w:ascii="Times New Roman" w:hAnsi="Times New Roman" w:cs="Times New Roman"/>
          <w:sz w:val="24"/>
        </w:rPr>
        <w:t xml:space="preserve"> Support Staff </w:t>
      </w:r>
      <w:r w:rsidRPr="00F31E51">
        <w:rPr>
          <w:rFonts w:ascii="Times New Roman" w:hAnsi="Times New Roman" w:cs="Times New Roman"/>
          <w:sz w:val="24"/>
        </w:rPr>
        <w:t>employee decides to change his/her election, the change must occur by August 15</w:t>
      </w:r>
      <w:r w:rsidR="00B472A6">
        <w:rPr>
          <w:rFonts w:ascii="Times New Roman" w:hAnsi="Times New Roman" w:cs="Times New Roman"/>
          <w:sz w:val="24"/>
        </w:rPr>
        <w:t xml:space="preserve"> and a Teacher must make their change by May 15</w:t>
      </w:r>
      <w:r w:rsidRPr="00F31E51">
        <w:rPr>
          <w:rFonts w:ascii="Times New Roman" w:hAnsi="Times New Roman" w:cs="Times New Roman"/>
          <w:sz w:val="24"/>
        </w:rPr>
        <w:t xml:space="preserve"> prior to the beginning of the school ye</w:t>
      </w:r>
      <w:r w:rsidR="00B472A6">
        <w:rPr>
          <w:rFonts w:ascii="Times New Roman" w:hAnsi="Times New Roman" w:cs="Times New Roman"/>
          <w:sz w:val="24"/>
        </w:rPr>
        <w:t xml:space="preserve">ar to which the change applies.  </w:t>
      </w:r>
      <w:r w:rsidRPr="00F31E51">
        <w:rPr>
          <w:rFonts w:ascii="Times New Roman" w:hAnsi="Times New Roman" w:cs="Times New Roman"/>
          <w:sz w:val="24"/>
        </w:rPr>
        <w:t>This change can only apply to the future school year.</w:t>
      </w:r>
    </w:p>
    <w:p w:rsidR="00432AF1" w:rsidRPr="00F31E51" w:rsidRDefault="00432AF1" w:rsidP="00F31E51">
      <w:pPr>
        <w:pStyle w:val="NoSpacing"/>
        <w:tabs>
          <w:tab w:val="left" w:pos="5670"/>
          <w:tab w:val="left" w:pos="6750"/>
          <w:tab w:val="right" w:pos="9360"/>
        </w:tabs>
        <w:ind w:right="180"/>
        <w:rPr>
          <w:rFonts w:ascii="Times New Roman" w:hAnsi="Times New Roman" w:cs="Times New Roman"/>
          <w:sz w:val="24"/>
        </w:rPr>
      </w:pPr>
    </w:p>
    <w:p w:rsidR="00432AF1" w:rsidRPr="00F31E51" w:rsidRDefault="00432AF1" w:rsidP="00F31E51">
      <w:pPr>
        <w:pStyle w:val="NoSpacing"/>
        <w:tabs>
          <w:tab w:val="left" w:pos="5670"/>
          <w:tab w:val="left" w:pos="6750"/>
          <w:tab w:val="right" w:pos="9360"/>
        </w:tabs>
        <w:ind w:right="180"/>
        <w:rPr>
          <w:rFonts w:ascii="Times New Roman" w:hAnsi="Times New Roman" w:cs="Times New Roman"/>
          <w:sz w:val="24"/>
        </w:rPr>
      </w:pPr>
      <w:r w:rsidRPr="00F31E51">
        <w:rPr>
          <w:rFonts w:ascii="Times New Roman" w:hAnsi="Times New Roman" w:cs="Times New Roman"/>
          <w:sz w:val="24"/>
        </w:rPr>
        <w:t>This form must be mailed or electronically submitted to the Human Resources Coordinator. If electronically submitted, no signature is required.</w:t>
      </w:r>
    </w:p>
    <w:p w:rsidR="00432AF1" w:rsidRPr="00F31E51" w:rsidRDefault="00432AF1" w:rsidP="00F31E51">
      <w:pPr>
        <w:pStyle w:val="NoSpacing"/>
        <w:ind w:right="180"/>
        <w:rPr>
          <w:rFonts w:ascii="Times New Roman" w:hAnsi="Times New Roman" w:cs="Times New Roman"/>
          <w:b/>
          <w:i/>
          <w:sz w:val="24"/>
          <w:u w:val="single"/>
        </w:rPr>
      </w:pPr>
    </w:p>
    <w:p w:rsidR="00F31E51" w:rsidRPr="00F31E51" w:rsidRDefault="00F31E51" w:rsidP="00F31E51">
      <w:pPr>
        <w:pStyle w:val="NoSpacing"/>
        <w:tabs>
          <w:tab w:val="left" w:pos="6750"/>
          <w:tab w:val="right" w:pos="9270"/>
        </w:tabs>
        <w:ind w:right="187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  <w:u w:val="single"/>
        </w:rPr>
        <w:tab/>
      </w:r>
    </w:p>
    <w:p w:rsidR="00432AF1" w:rsidRPr="00F31E51" w:rsidRDefault="00F31E51" w:rsidP="00F31E51">
      <w:pPr>
        <w:pStyle w:val="NoSpacing"/>
        <w:tabs>
          <w:tab w:val="left" w:pos="5670"/>
          <w:tab w:val="right" w:pos="9270"/>
        </w:tabs>
        <w:ind w:right="187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Human Resources – Date Received </w:t>
      </w:r>
    </w:p>
    <w:sectPr w:rsidR="00432AF1" w:rsidRPr="00F31E51" w:rsidSect="00F31E51">
      <w:footerReference w:type="default" r:id="rId6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8B8" w:rsidRDefault="00A858B8" w:rsidP="00F31E51">
      <w:pPr>
        <w:spacing w:after="0" w:line="240" w:lineRule="auto"/>
      </w:pPr>
      <w:r>
        <w:separator/>
      </w:r>
    </w:p>
  </w:endnote>
  <w:endnote w:type="continuationSeparator" w:id="0">
    <w:p w:rsidR="00A858B8" w:rsidRDefault="00A858B8" w:rsidP="00F3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F43" w:rsidRDefault="00C07F43">
    <w:pPr>
      <w:pStyle w:val="Footer"/>
    </w:pPr>
    <w:r>
      <w:t>06/2012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8B8" w:rsidRDefault="00A858B8" w:rsidP="00F31E51">
      <w:pPr>
        <w:spacing w:after="0" w:line="240" w:lineRule="auto"/>
      </w:pPr>
      <w:r>
        <w:separator/>
      </w:r>
    </w:p>
  </w:footnote>
  <w:footnote w:type="continuationSeparator" w:id="0">
    <w:p w:rsidR="00A858B8" w:rsidRDefault="00A858B8" w:rsidP="00F31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iTQQzrl46BFltADNPHHwJYU4GY=" w:salt="fPEc9lk6EmotwgehjQAmCA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45"/>
    <w:rsid w:val="002E56DB"/>
    <w:rsid w:val="00300E1C"/>
    <w:rsid w:val="00432AF1"/>
    <w:rsid w:val="004B3D45"/>
    <w:rsid w:val="005A4D05"/>
    <w:rsid w:val="005E4E50"/>
    <w:rsid w:val="00775424"/>
    <w:rsid w:val="009C0684"/>
    <w:rsid w:val="00A858B8"/>
    <w:rsid w:val="00B472A6"/>
    <w:rsid w:val="00C07F43"/>
    <w:rsid w:val="00F31E51"/>
    <w:rsid w:val="00FC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6BEE81-2FC6-4F45-925B-01A54925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D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E51"/>
  </w:style>
  <w:style w:type="paragraph" w:styleId="Footer">
    <w:name w:val="footer"/>
    <w:basedOn w:val="Normal"/>
    <w:link w:val="FooterChar"/>
    <w:uiPriority w:val="99"/>
    <w:unhideWhenUsed/>
    <w:rsid w:val="00F31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Ashwaubenon School District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pierce_nancy</dc:creator>
  <cp:lastModifiedBy>pierce_nancy</cp:lastModifiedBy>
  <cp:revision>2</cp:revision>
  <cp:lastPrinted>2012-07-02T19:52:00Z</cp:lastPrinted>
  <dcterms:created xsi:type="dcterms:W3CDTF">2019-01-17T19:26:00Z</dcterms:created>
  <dcterms:modified xsi:type="dcterms:W3CDTF">2019-01-17T19:26:00Z</dcterms:modified>
</cp:coreProperties>
</file>